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LUNES 16/10/2023 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>-Arroz tres delicias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</w:t>
      </w:r>
      <w:proofErr w:type="spellStart"/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>-Carne en salsa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-Bacaladillas con menestra 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Crema de </w:t>
      </w:r>
      <w:proofErr w:type="spellStart"/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>Arroz tres delicias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17/10/2023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>-Cazuela de fideos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la casa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>-Albóndigas de pollo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>-Taquitos de sepia rebozada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>Cazuela de fideos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>MIÉRCOLES 18/10/2023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</w:t>
      </w:r>
      <w:proofErr w:type="spellStart"/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>putanesca</w:t>
      </w:r>
      <w:proofErr w:type="spellEnd"/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-Tortilla de espinacas 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>-Pavo asado en su jugo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>-Sabroso de merluza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POSTRE CASERO: Delicia de chocolate 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>JUEVES 19/10/2023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-Risotto de verduras 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-Ensaladilla rusa 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al curry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setas 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patata y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Risotto de verduras 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>VIERNES 20/10/2023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-Bocaditos de queso 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la casa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-Alitas barbacoa 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Hamburguesa de ternera 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6B412D" w:rsidRPr="006B412D" w:rsidRDefault="006B412D" w:rsidP="006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Ensalada de la casa y</w:t>
      </w:r>
    </w:p>
    <w:p w:rsidR="00637F27" w:rsidRDefault="006B412D" w:rsidP="006B412D"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Patatas con </w:t>
      </w:r>
      <w:proofErr w:type="spellStart"/>
      <w:r w:rsidRPr="006B412D">
        <w:rPr>
          <w:rFonts w:ascii="Times New Roman" w:eastAsia="Times New Roman" w:hAnsi="Times New Roman" w:cs="Times New Roman"/>
          <w:sz w:val="24"/>
          <w:szCs w:val="24"/>
          <w:lang w:eastAsia="es-ES"/>
        </w:rPr>
        <w:t>pimien</w:t>
      </w:r>
      <w:bookmarkStart w:id="0" w:name="_GoBack"/>
      <w:bookmarkEnd w:id="0"/>
      <w:proofErr w:type="spellEnd"/>
    </w:p>
    <w:sectPr w:rsidR="00637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2D"/>
    <w:rsid w:val="00637F27"/>
    <w:rsid w:val="006B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15322-4837-44A8-A81B-AA09C0A2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740</Characters>
  <Application>Microsoft Office Word</Application>
  <DocSecurity>0</DocSecurity>
  <Lines>6</Lines>
  <Paragraphs>1</Paragraphs>
  <ScaleCrop>false</ScaleCrop>
  <Company>Universidad de Granada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2023-10-13T10:16:00Z</dcterms:created>
  <dcterms:modified xsi:type="dcterms:W3CDTF">2023-10-13T10:16:00Z</dcterms:modified>
</cp:coreProperties>
</file>