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17/03/2025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pasta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-Potaje de habichuelas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-Costillas al horno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pollo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Potaje de habichuelas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18:03/2025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-Risotto de champiñones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calabaza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-Albóndigas en salsa de almendras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pollo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calabaza y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Risotto de champiñones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19/03/2025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-Tortilla de patatas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mixta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-Pollo al curry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-Pescado al horno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mixta y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Gyozas</w:t>
      </w:r>
      <w:proofErr w:type="spellEnd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vegetales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20/03/2025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-Pasta con pollo y soja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-Sopa griega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al ajillo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-Boquerones fritos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Sopa griega y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Pasta con soja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VIERNES 21/03/2025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-Huevos a la flamenca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cocido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-Plato alpujarreño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-Empanadillas de atún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Patatas con pimientos </w:t>
      </w: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B3DEE" w:rsidRPr="00AB3DEE" w:rsidRDefault="00AB3DEE" w:rsidP="00AB3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B30496" w:rsidRDefault="00AB3DEE" w:rsidP="00AB3DEE"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Incluye </w:t>
      </w:r>
      <w:proofErr w:type="spellStart"/>
      <w:proofErr w:type="gramStart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>agua,pan</w:t>
      </w:r>
      <w:proofErr w:type="spellEnd"/>
      <w:proofErr w:type="gramEnd"/>
      <w:r w:rsidRPr="00AB3DEE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postre.</w:t>
      </w:r>
      <w:bookmarkStart w:id="0" w:name="_GoBack"/>
      <w:bookmarkEnd w:id="0"/>
    </w:p>
    <w:sectPr w:rsidR="00B304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EE"/>
    <w:rsid w:val="00AB3DEE"/>
    <w:rsid w:val="00B3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E35D4-A08F-42FA-8E9B-168877AF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779</Characters>
  <Application>Microsoft Office Word</Application>
  <DocSecurity>0</DocSecurity>
  <Lines>6</Lines>
  <Paragraphs>1</Paragraphs>
  <ScaleCrop>false</ScaleCrop>
  <Company>Universidad de Granada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2025-03-17T07:31:00Z</dcterms:created>
  <dcterms:modified xsi:type="dcterms:W3CDTF">2025-03-17T07:31:00Z</dcterms:modified>
</cp:coreProperties>
</file>